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D684007" w14:textId="77777777" w:rsidR="006B0411" w:rsidRPr="006B0411" w:rsidRDefault="006B0411" w:rsidP="006B0411">
      <w:pPr>
        <w:pStyle w:val="p1"/>
        <w:jc w:val="center"/>
        <w:rPr>
          <w:rFonts w:asciiTheme="minorHAnsi" w:hAnsiTheme="minorHAnsi"/>
          <w:b/>
          <w:sz w:val="24"/>
          <w:szCs w:val="24"/>
          <w:u w:val="single"/>
        </w:rPr>
      </w:pPr>
      <w:r w:rsidRPr="006B0411">
        <w:rPr>
          <w:rFonts w:asciiTheme="minorHAnsi" w:hAnsiTheme="minorHAnsi"/>
          <w:b/>
          <w:sz w:val="24"/>
          <w:szCs w:val="24"/>
          <w:u w:val="single"/>
        </w:rPr>
        <w:t>Nouns – An Overview</w:t>
      </w:r>
    </w:p>
    <w:p w14:paraId="136D092A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</w:p>
    <w:p w14:paraId="590541B6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  <w:r w:rsidRPr="006B0411">
        <w:rPr>
          <w:rFonts w:asciiTheme="minorHAnsi" w:hAnsiTheme="minorHAnsi"/>
          <w:sz w:val="24"/>
          <w:szCs w:val="24"/>
        </w:rPr>
        <w:t xml:space="preserve">The easiest definition of a noun is </w:t>
      </w:r>
      <w:r>
        <w:rPr>
          <w:rFonts w:asciiTheme="minorHAnsi" w:hAnsiTheme="minorHAnsi"/>
          <w:sz w:val="24"/>
          <w:szCs w:val="24"/>
        </w:rPr>
        <w:t xml:space="preserve">that it is a word for </w:t>
      </w:r>
      <w:r w:rsidRPr="006B0411">
        <w:rPr>
          <w:rFonts w:asciiTheme="minorHAnsi" w:hAnsiTheme="minorHAnsi"/>
          <w:sz w:val="24"/>
          <w:szCs w:val="24"/>
        </w:rPr>
        <w:t>a thing</w:t>
      </w:r>
      <w:r>
        <w:rPr>
          <w:rFonts w:asciiTheme="minorHAnsi" w:hAnsiTheme="minorHAnsi"/>
          <w:sz w:val="24"/>
          <w:szCs w:val="24"/>
        </w:rPr>
        <w:t>.  N</w:t>
      </w:r>
      <w:r w:rsidRPr="006B0411">
        <w:rPr>
          <w:rFonts w:asciiTheme="minorHAnsi" w:hAnsiTheme="minorHAnsi"/>
          <w:sz w:val="24"/>
          <w:szCs w:val="24"/>
        </w:rPr>
        <w:t>ouns are the basic building blocks of</w:t>
      </w:r>
      <w:r>
        <w:rPr>
          <w:rFonts w:asciiTheme="minorHAnsi" w:hAnsiTheme="minorHAnsi"/>
          <w:sz w:val="24"/>
          <w:szCs w:val="24"/>
        </w:rPr>
        <w:t xml:space="preserve"> </w:t>
      </w:r>
      <w:r w:rsidRPr="006B0411">
        <w:rPr>
          <w:rFonts w:asciiTheme="minorHAnsi" w:hAnsiTheme="minorHAnsi"/>
          <w:sz w:val="24"/>
          <w:szCs w:val="24"/>
        </w:rPr>
        <w:t>sentences. These things can represent a person, animal, place, idea, emotion – almost</w:t>
      </w:r>
      <w:r>
        <w:rPr>
          <w:rFonts w:asciiTheme="minorHAnsi" w:hAnsiTheme="minorHAnsi"/>
          <w:sz w:val="24"/>
          <w:szCs w:val="24"/>
        </w:rPr>
        <w:t xml:space="preserve"> </w:t>
      </w:r>
      <w:r w:rsidRPr="006B0411">
        <w:rPr>
          <w:rFonts w:asciiTheme="minorHAnsi" w:hAnsiTheme="minorHAnsi"/>
          <w:sz w:val="24"/>
          <w:szCs w:val="24"/>
        </w:rPr>
        <w:t>anything that you can think of. Sheep, José Luis, happiness, bicycle, Santiago, strength and</w:t>
      </w:r>
      <w:r>
        <w:rPr>
          <w:rFonts w:asciiTheme="minorHAnsi" w:hAnsiTheme="minorHAnsi"/>
          <w:sz w:val="24"/>
          <w:szCs w:val="24"/>
        </w:rPr>
        <w:t xml:space="preserve"> </w:t>
      </w:r>
      <w:r w:rsidRPr="006B0411">
        <w:rPr>
          <w:rFonts w:asciiTheme="minorHAnsi" w:hAnsiTheme="minorHAnsi"/>
          <w:sz w:val="24"/>
          <w:szCs w:val="24"/>
        </w:rPr>
        <w:t xml:space="preserve">lamp are all nouns. </w:t>
      </w:r>
    </w:p>
    <w:p w14:paraId="39B6B876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</w:p>
    <w:p w14:paraId="31CF5C70" w14:textId="77777777" w:rsidR="006B0411" w:rsidRP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  <w:r w:rsidRPr="006B0411">
        <w:rPr>
          <w:rFonts w:asciiTheme="minorHAnsi" w:hAnsiTheme="minorHAnsi"/>
          <w:sz w:val="24"/>
          <w:szCs w:val="24"/>
        </w:rPr>
        <w:t>The more nouns you know in English, the better you will be able to</w:t>
      </w:r>
      <w:r>
        <w:rPr>
          <w:rFonts w:asciiTheme="minorHAnsi" w:hAnsiTheme="minorHAnsi"/>
          <w:sz w:val="24"/>
          <w:szCs w:val="24"/>
        </w:rPr>
        <w:t xml:space="preserve"> </w:t>
      </w:r>
      <w:r w:rsidRPr="006B0411">
        <w:rPr>
          <w:rFonts w:asciiTheme="minorHAnsi" w:hAnsiTheme="minorHAnsi"/>
          <w:sz w:val="24"/>
          <w:szCs w:val="24"/>
        </w:rPr>
        <w:t>communicate your ideas. Here, you can find what makes a noun, together with some</w:t>
      </w:r>
      <w:r>
        <w:rPr>
          <w:rFonts w:asciiTheme="minorHAnsi" w:hAnsiTheme="minorHAnsi"/>
          <w:sz w:val="24"/>
          <w:szCs w:val="24"/>
        </w:rPr>
        <w:t xml:space="preserve"> </w:t>
      </w:r>
      <w:r w:rsidRPr="006B0411">
        <w:rPr>
          <w:rFonts w:asciiTheme="minorHAnsi" w:hAnsiTheme="minorHAnsi"/>
          <w:sz w:val="24"/>
          <w:szCs w:val="24"/>
        </w:rPr>
        <w:t>examples of how nouns are used and activities to practise.</w:t>
      </w:r>
    </w:p>
    <w:p w14:paraId="7B19F8CB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</w:p>
    <w:p w14:paraId="2E6A8839" w14:textId="77777777" w:rsidR="006B0411" w:rsidRDefault="006B0411" w:rsidP="006B0411">
      <w:pPr>
        <w:pStyle w:val="p1"/>
        <w:jc w:val="center"/>
        <w:rPr>
          <w:rFonts w:asciiTheme="minorHAnsi" w:hAnsiTheme="minorHAnsi"/>
          <w:sz w:val="24"/>
          <w:szCs w:val="24"/>
        </w:rPr>
      </w:pPr>
      <w:r w:rsidRPr="006B0411">
        <w:rPr>
          <w:rFonts w:asciiTheme="minorHAnsi" w:hAnsiTheme="minorHAnsi"/>
          <w:sz w:val="24"/>
          <w:szCs w:val="24"/>
        </w:rPr>
        <w:drawing>
          <wp:inline distT="0" distB="0" distL="0" distR="0" wp14:anchorId="32B7198F" wp14:editId="355C43FD">
            <wp:extent cx="1583055" cy="122818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86092" cy="123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0411">
        <w:rPr>
          <w:rFonts w:asciiTheme="minorHAnsi" w:hAnsiTheme="minorHAnsi"/>
          <w:sz w:val="24"/>
          <w:szCs w:val="24"/>
        </w:rPr>
        <w:drawing>
          <wp:inline distT="0" distB="0" distL="0" distR="0" wp14:anchorId="7EED57EC" wp14:editId="7252FD94">
            <wp:extent cx="1679390" cy="114466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91911" cy="115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0411">
        <w:rPr>
          <w:noProof/>
        </w:rPr>
        <w:drawing>
          <wp:inline distT="0" distB="0" distL="0" distR="0" wp14:anchorId="74D718EA" wp14:editId="7AE3B67A">
            <wp:extent cx="1810775" cy="1113888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18873" cy="111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8AB94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</w:p>
    <w:p w14:paraId="29DB2170" w14:textId="77777777" w:rsidR="006B0411" w:rsidRPr="006B0411" w:rsidRDefault="006B0411" w:rsidP="006B0411">
      <w:pPr>
        <w:pStyle w:val="p1"/>
        <w:jc w:val="center"/>
        <w:rPr>
          <w:rFonts w:asciiTheme="minorHAnsi" w:hAnsiTheme="minorHAnsi"/>
          <w:b/>
          <w:sz w:val="24"/>
          <w:szCs w:val="24"/>
          <w:u w:val="single"/>
        </w:rPr>
      </w:pPr>
      <w:proofErr w:type="spellStart"/>
      <w:r w:rsidRPr="006B0411">
        <w:rPr>
          <w:rFonts w:asciiTheme="minorHAnsi" w:hAnsiTheme="minorHAnsi"/>
          <w:b/>
          <w:sz w:val="24"/>
          <w:szCs w:val="24"/>
          <w:u w:val="single"/>
        </w:rPr>
        <w:t>Sustantivos</w:t>
      </w:r>
      <w:proofErr w:type="spellEnd"/>
      <w:r w:rsidRPr="006B0411">
        <w:rPr>
          <w:rFonts w:asciiTheme="minorHAnsi" w:hAnsiTheme="minorHAnsi"/>
          <w:b/>
          <w:sz w:val="24"/>
          <w:szCs w:val="24"/>
          <w:u w:val="single"/>
        </w:rPr>
        <w:t xml:space="preserve"> – general</w:t>
      </w:r>
    </w:p>
    <w:p w14:paraId="569E82E7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</w:p>
    <w:p w14:paraId="1A10C11F" w14:textId="77777777" w:rsidR="006B0411" w:rsidRP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  <w:r w:rsidRPr="006B0411">
        <w:rPr>
          <w:rFonts w:asciiTheme="minorHAnsi" w:hAnsiTheme="minorHAnsi"/>
          <w:sz w:val="24"/>
          <w:szCs w:val="24"/>
        </w:rPr>
        <w:t xml:space="preserve">La </w:t>
      </w:r>
      <w:proofErr w:type="spellStart"/>
      <w:r w:rsidRPr="006B0411">
        <w:rPr>
          <w:rFonts w:asciiTheme="minorHAnsi" w:hAnsiTheme="minorHAnsi"/>
          <w:sz w:val="24"/>
          <w:szCs w:val="24"/>
        </w:rPr>
        <w:t>definición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más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fácil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de un </w:t>
      </w:r>
      <w:proofErr w:type="spellStart"/>
      <w:r w:rsidRPr="006B0411">
        <w:rPr>
          <w:rFonts w:asciiTheme="minorHAnsi" w:hAnsiTheme="minorHAnsi"/>
          <w:sz w:val="24"/>
          <w:szCs w:val="24"/>
        </w:rPr>
        <w:t>sustantivo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es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un </w:t>
      </w:r>
      <w:proofErr w:type="spellStart"/>
      <w:r w:rsidRPr="006B0411">
        <w:rPr>
          <w:rFonts w:asciiTheme="minorHAnsi" w:hAnsiTheme="minorHAnsi"/>
          <w:sz w:val="24"/>
          <w:szCs w:val="24"/>
        </w:rPr>
        <w:t>objeto</w:t>
      </w:r>
      <w:bookmarkStart w:id="0" w:name="_GoBack"/>
      <w:bookmarkEnd w:id="0"/>
      <w:proofErr w:type="spellEnd"/>
      <w:r w:rsidRPr="006B0411">
        <w:rPr>
          <w:rFonts w:asciiTheme="minorHAnsi" w:hAnsiTheme="minorHAnsi"/>
          <w:sz w:val="24"/>
          <w:szCs w:val="24"/>
        </w:rPr>
        <w:t xml:space="preserve">, </w:t>
      </w:r>
      <w:proofErr w:type="spellStart"/>
      <w:r w:rsidRPr="006B0411">
        <w:rPr>
          <w:rFonts w:asciiTheme="minorHAnsi" w:hAnsiTheme="minorHAnsi"/>
          <w:sz w:val="24"/>
          <w:szCs w:val="24"/>
        </w:rPr>
        <w:t>ser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o </w:t>
      </w:r>
      <w:proofErr w:type="spellStart"/>
      <w:r w:rsidRPr="006B0411">
        <w:rPr>
          <w:rFonts w:asciiTheme="minorHAnsi" w:hAnsiTheme="minorHAnsi"/>
          <w:sz w:val="24"/>
          <w:szCs w:val="24"/>
        </w:rPr>
        <w:t>entidad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y son </w:t>
      </w:r>
      <w:proofErr w:type="spellStart"/>
      <w:r w:rsidRPr="006B0411">
        <w:rPr>
          <w:rFonts w:asciiTheme="minorHAnsi" w:hAnsiTheme="minorHAnsi"/>
          <w:sz w:val="24"/>
          <w:szCs w:val="24"/>
        </w:rPr>
        <w:t>los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bloques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de</w:t>
      </w:r>
    </w:p>
    <w:p w14:paraId="0FCD76A4" w14:textId="77777777" w:rsidR="006B0411" w:rsidRP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  <w:proofErr w:type="spellStart"/>
      <w:r w:rsidRPr="006B0411">
        <w:rPr>
          <w:rFonts w:asciiTheme="minorHAnsi" w:hAnsiTheme="minorHAnsi"/>
          <w:sz w:val="24"/>
          <w:szCs w:val="24"/>
        </w:rPr>
        <w:t>construcción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básicos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de las </w:t>
      </w:r>
      <w:proofErr w:type="spellStart"/>
      <w:r w:rsidRPr="006B0411">
        <w:rPr>
          <w:rFonts w:asciiTheme="minorHAnsi" w:hAnsiTheme="minorHAnsi"/>
          <w:sz w:val="24"/>
          <w:szCs w:val="24"/>
        </w:rPr>
        <w:t>oraciones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. </w:t>
      </w:r>
      <w:proofErr w:type="spellStart"/>
      <w:r w:rsidRPr="006B0411">
        <w:rPr>
          <w:rFonts w:asciiTheme="minorHAnsi" w:hAnsiTheme="minorHAnsi"/>
          <w:sz w:val="24"/>
          <w:szCs w:val="24"/>
        </w:rPr>
        <w:t>Estos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pueden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representar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una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persona, un animal,</w:t>
      </w:r>
    </w:p>
    <w:p w14:paraId="584D23C7" w14:textId="77777777" w:rsidR="006B0411" w:rsidRP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  <w:r w:rsidRPr="006B0411">
        <w:rPr>
          <w:rFonts w:asciiTheme="minorHAnsi" w:hAnsiTheme="minorHAnsi"/>
          <w:sz w:val="24"/>
          <w:szCs w:val="24"/>
        </w:rPr>
        <w:t xml:space="preserve">un </w:t>
      </w:r>
      <w:proofErr w:type="spellStart"/>
      <w:r w:rsidRPr="006B0411">
        <w:rPr>
          <w:rFonts w:asciiTheme="minorHAnsi" w:hAnsiTheme="minorHAnsi"/>
          <w:sz w:val="24"/>
          <w:szCs w:val="24"/>
        </w:rPr>
        <w:t>lugar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, </w:t>
      </w:r>
      <w:proofErr w:type="spellStart"/>
      <w:r w:rsidRPr="006B0411">
        <w:rPr>
          <w:rFonts w:asciiTheme="minorHAnsi" w:hAnsiTheme="minorHAnsi"/>
          <w:sz w:val="24"/>
          <w:szCs w:val="24"/>
        </w:rPr>
        <w:t>una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idea, </w:t>
      </w:r>
      <w:proofErr w:type="spellStart"/>
      <w:r w:rsidRPr="006B0411">
        <w:rPr>
          <w:rFonts w:asciiTheme="minorHAnsi" w:hAnsiTheme="minorHAnsi"/>
          <w:sz w:val="24"/>
          <w:szCs w:val="24"/>
        </w:rPr>
        <w:t>una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emoción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, </w:t>
      </w:r>
      <w:proofErr w:type="spellStart"/>
      <w:r w:rsidRPr="006B0411">
        <w:rPr>
          <w:rFonts w:asciiTheme="minorHAnsi" w:hAnsiTheme="minorHAnsi"/>
          <w:sz w:val="24"/>
          <w:szCs w:val="24"/>
        </w:rPr>
        <w:t>casi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cualquier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cosa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que se </w:t>
      </w:r>
      <w:proofErr w:type="spellStart"/>
      <w:r w:rsidRPr="006B0411">
        <w:rPr>
          <w:rFonts w:asciiTheme="minorHAnsi" w:hAnsiTheme="minorHAnsi"/>
          <w:sz w:val="24"/>
          <w:szCs w:val="24"/>
        </w:rPr>
        <w:t>te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ocurra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; </w:t>
      </w:r>
      <w:proofErr w:type="spellStart"/>
      <w:r w:rsidRPr="006B0411">
        <w:rPr>
          <w:rFonts w:asciiTheme="minorHAnsi" w:hAnsiTheme="minorHAnsi"/>
          <w:sz w:val="24"/>
          <w:szCs w:val="24"/>
        </w:rPr>
        <w:t>Oveja</w:t>
      </w:r>
      <w:proofErr w:type="spellEnd"/>
      <w:r w:rsidRPr="006B0411">
        <w:rPr>
          <w:rFonts w:asciiTheme="minorHAnsi" w:hAnsiTheme="minorHAnsi"/>
          <w:sz w:val="24"/>
          <w:szCs w:val="24"/>
        </w:rPr>
        <w:t>, José Luis,</w:t>
      </w:r>
    </w:p>
    <w:p w14:paraId="22627DF5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  <w:proofErr w:type="spellStart"/>
      <w:r w:rsidRPr="006B0411">
        <w:rPr>
          <w:rFonts w:asciiTheme="minorHAnsi" w:hAnsiTheme="minorHAnsi"/>
          <w:sz w:val="24"/>
          <w:szCs w:val="24"/>
        </w:rPr>
        <w:t>felicidad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, </w:t>
      </w:r>
      <w:proofErr w:type="spellStart"/>
      <w:r w:rsidRPr="006B0411">
        <w:rPr>
          <w:rFonts w:asciiTheme="minorHAnsi" w:hAnsiTheme="minorHAnsi"/>
          <w:sz w:val="24"/>
          <w:szCs w:val="24"/>
        </w:rPr>
        <w:t>bicicleta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, Santiago, </w:t>
      </w:r>
      <w:proofErr w:type="spellStart"/>
      <w:r w:rsidRPr="006B0411">
        <w:rPr>
          <w:rFonts w:asciiTheme="minorHAnsi" w:hAnsiTheme="minorHAnsi"/>
          <w:sz w:val="24"/>
          <w:szCs w:val="24"/>
        </w:rPr>
        <w:t>fuerza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y </w:t>
      </w:r>
      <w:proofErr w:type="spellStart"/>
      <w:r w:rsidRPr="006B0411">
        <w:rPr>
          <w:rFonts w:asciiTheme="minorHAnsi" w:hAnsiTheme="minorHAnsi"/>
          <w:sz w:val="24"/>
          <w:szCs w:val="24"/>
        </w:rPr>
        <w:t>lámpara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son </w:t>
      </w:r>
      <w:proofErr w:type="spellStart"/>
      <w:r w:rsidRPr="006B0411">
        <w:rPr>
          <w:rFonts w:asciiTheme="minorHAnsi" w:hAnsiTheme="minorHAnsi"/>
          <w:sz w:val="24"/>
          <w:szCs w:val="24"/>
        </w:rPr>
        <w:t>todos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sustantivos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. </w:t>
      </w:r>
    </w:p>
    <w:p w14:paraId="3786F2BA" w14:textId="77777777" w:rsid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</w:p>
    <w:p w14:paraId="4F1A916D" w14:textId="77777777" w:rsidR="006B0411" w:rsidRPr="006B0411" w:rsidRDefault="006B0411" w:rsidP="006B0411">
      <w:pPr>
        <w:pStyle w:val="p1"/>
        <w:rPr>
          <w:rFonts w:asciiTheme="minorHAnsi" w:hAnsiTheme="minorHAnsi"/>
          <w:sz w:val="24"/>
          <w:szCs w:val="24"/>
        </w:rPr>
      </w:pPr>
      <w:proofErr w:type="spellStart"/>
      <w:r w:rsidRPr="006B0411">
        <w:rPr>
          <w:rFonts w:asciiTheme="minorHAnsi" w:hAnsiTheme="minorHAnsi"/>
          <w:sz w:val="24"/>
          <w:szCs w:val="24"/>
        </w:rPr>
        <w:t>Cuantos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más</w:t>
      </w:r>
      <w:proofErr w:type="spellEnd"/>
      <w:r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sustantivos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conozcas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en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inglés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, </w:t>
      </w:r>
      <w:proofErr w:type="spellStart"/>
      <w:r w:rsidRPr="006B0411">
        <w:rPr>
          <w:rFonts w:asciiTheme="minorHAnsi" w:hAnsiTheme="minorHAnsi"/>
          <w:sz w:val="24"/>
          <w:szCs w:val="24"/>
        </w:rPr>
        <w:t>mejor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podrás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comunicar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tus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ideas. </w:t>
      </w:r>
      <w:proofErr w:type="spellStart"/>
      <w:r w:rsidRPr="006B0411">
        <w:rPr>
          <w:rFonts w:asciiTheme="minorHAnsi" w:hAnsiTheme="minorHAnsi"/>
          <w:sz w:val="24"/>
          <w:szCs w:val="24"/>
        </w:rPr>
        <w:t>Aquí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puedes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encontrar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lo</w:t>
      </w:r>
      <w:r>
        <w:rPr>
          <w:rFonts w:asciiTheme="minorHAnsi" w:hAnsiTheme="minorHAnsi"/>
          <w:sz w:val="24"/>
          <w:szCs w:val="24"/>
        </w:rPr>
        <w:t xml:space="preserve"> </w:t>
      </w:r>
      <w:r w:rsidRPr="006B0411">
        <w:rPr>
          <w:rFonts w:asciiTheme="minorHAnsi" w:hAnsiTheme="minorHAnsi"/>
          <w:sz w:val="24"/>
          <w:szCs w:val="24"/>
        </w:rPr>
        <w:t xml:space="preserve">que </w:t>
      </w:r>
      <w:proofErr w:type="spellStart"/>
      <w:r w:rsidRPr="006B0411">
        <w:rPr>
          <w:rFonts w:asciiTheme="minorHAnsi" w:hAnsiTheme="minorHAnsi"/>
          <w:sz w:val="24"/>
          <w:szCs w:val="24"/>
        </w:rPr>
        <w:t>hace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a un </w:t>
      </w:r>
      <w:proofErr w:type="spellStart"/>
      <w:r w:rsidRPr="006B0411">
        <w:rPr>
          <w:rFonts w:asciiTheme="minorHAnsi" w:hAnsiTheme="minorHAnsi"/>
          <w:sz w:val="24"/>
          <w:szCs w:val="24"/>
        </w:rPr>
        <w:t>sustantivo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, junto con </w:t>
      </w:r>
      <w:proofErr w:type="spellStart"/>
      <w:r w:rsidRPr="006B0411">
        <w:rPr>
          <w:rFonts w:asciiTheme="minorHAnsi" w:hAnsiTheme="minorHAnsi"/>
          <w:sz w:val="24"/>
          <w:szCs w:val="24"/>
        </w:rPr>
        <w:t>algunos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ejemplos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de </w:t>
      </w:r>
      <w:proofErr w:type="spellStart"/>
      <w:r w:rsidRPr="006B0411">
        <w:rPr>
          <w:rFonts w:asciiTheme="minorHAnsi" w:hAnsiTheme="minorHAnsi"/>
          <w:sz w:val="24"/>
          <w:szCs w:val="24"/>
        </w:rPr>
        <w:t>cómo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se </w:t>
      </w:r>
      <w:proofErr w:type="spellStart"/>
      <w:r w:rsidRPr="006B0411">
        <w:rPr>
          <w:rFonts w:asciiTheme="minorHAnsi" w:hAnsiTheme="minorHAnsi"/>
          <w:sz w:val="24"/>
          <w:szCs w:val="24"/>
        </w:rPr>
        <w:t>usan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y </w:t>
      </w:r>
      <w:proofErr w:type="spellStart"/>
      <w:r w:rsidRPr="006B0411">
        <w:rPr>
          <w:rFonts w:asciiTheme="minorHAnsi" w:hAnsiTheme="minorHAnsi"/>
          <w:sz w:val="24"/>
          <w:szCs w:val="24"/>
        </w:rPr>
        <w:t>actividades</w:t>
      </w:r>
      <w:proofErr w:type="spellEnd"/>
      <w:r w:rsidRPr="006B0411">
        <w:rPr>
          <w:rFonts w:asciiTheme="minorHAnsi" w:hAnsiTheme="minorHAnsi"/>
          <w:sz w:val="24"/>
          <w:szCs w:val="24"/>
        </w:rPr>
        <w:t xml:space="preserve"> para</w:t>
      </w:r>
      <w:r>
        <w:rPr>
          <w:rFonts w:asciiTheme="minorHAnsi" w:hAnsiTheme="minorHAnsi"/>
          <w:sz w:val="24"/>
          <w:szCs w:val="24"/>
        </w:rPr>
        <w:t xml:space="preserve"> </w:t>
      </w:r>
      <w:proofErr w:type="spellStart"/>
      <w:r w:rsidRPr="006B0411">
        <w:rPr>
          <w:rFonts w:asciiTheme="minorHAnsi" w:hAnsiTheme="minorHAnsi"/>
          <w:sz w:val="24"/>
          <w:szCs w:val="24"/>
        </w:rPr>
        <w:t>practicar</w:t>
      </w:r>
      <w:proofErr w:type="spellEnd"/>
      <w:r w:rsidRPr="006B0411">
        <w:rPr>
          <w:rFonts w:asciiTheme="minorHAnsi" w:hAnsiTheme="minorHAnsi"/>
          <w:sz w:val="24"/>
          <w:szCs w:val="24"/>
        </w:rPr>
        <w:t>.</w:t>
      </w:r>
    </w:p>
    <w:p w14:paraId="4949E3DB" w14:textId="77777777" w:rsidR="00795A2F" w:rsidRPr="006B0411" w:rsidRDefault="006B0411"/>
    <w:sectPr w:rsidR="00795A2F" w:rsidRPr="006B0411" w:rsidSect="00681652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0411"/>
    <w:rsid w:val="00401363"/>
    <w:rsid w:val="005C1960"/>
    <w:rsid w:val="00613B1D"/>
    <w:rsid w:val="00681652"/>
    <w:rsid w:val="006B0411"/>
    <w:rsid w:val="009E3C9B"/>
    <w:rsid w:val="00FD2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AC3DD8C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6B0411"/>
    <w:rPr>
      <w:rFonts w:ascii="Helvetica" w:hAnsi="Helvetica" w:cs="Times New Roman"/>
      <w:sz w:val="18"/>
      <w:szCs w:val="18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403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165</Words>
  <Characters>944</Characters>
  <Application>Microsoft Macintosh Word</Application>
  <DocSecurity>0</DocSecurity>
  <Lines>7</Lines>
  <Paragraphs>2</Paragraphs>
  <ScaleCrop>false</ScaleCrop>
  <LinksUpToDate>false</LinksUpToDate>
  <CharactersWithSpaces>1107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cp:lastPrinted>2020-10-12T19:49:00Z</cp:lastPrinted>
  <dcterms:created xsi:type="dcterms:W3CDTF">2020-10-12T19:44:00Z</dcterms:created>
  <dcterms:modified xsi:type="dcterms:W3CDTF">2020-10-12T19:49:00Z</dcterms:modified>
</cp:coreProperties>
</file>